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3C591" w14:textId="4CEB7CD1" w:rsidR="002B0183" w:rsidRDefault="00E07582">
      <w:r w:rsidRPr="001925A3">
        <w:rPr>
          <w:rFonts w:hint="eastAsia"/>
          <w:highlight w:val="yellow"/>
        </w:rPr>
        <w:t>关于我们</w:t>
      </w:r>
    </w:p>
    <w:p w14:paraId="01202E2E" w14:textId="0C5795B8" w:rsidR="00E07582" w:rsidRPr="001925A3" w:rsidRDefault="00E07582">
      <w:pPr>
        <w:rPr>
          <w:highlight w:val="green"/>
        </w:rPr>
      </w:pPr>
      <w:r>
        <w:rPr>
          <w:rFonts w:hint="eastAsia"/>
        </w:rPr>
        <w:t xml:space="preserve"> </w:t>
      </w:r>
      <w:r>
        <w:t xml:space="preserve">  </w:t>
      </w:r>
      <w:r w:rsidRPr="001925A3">
        <w:rPr>
          <w:rFonts w:hint="eastAsia"/>
          <w:highlight w:val="green"/>
        </w:rPr>
        <w:t>整体概况</w:t>
      </w:r>
    </w:p>
    <w:p w14:paraId="17175DBB" w14:textId="6F94FBAF" w:rsidR="00E07582" w:rsidRPr="001925A3" w:rsidRDefault="00E07582">
      <w:pPr>
        <w:rPr>
          <w:highlight w:val="green"/>
        </w:rPr>
      </w:pPr>
      <w:r w:rsidRPr="001925A3">
        <w:rPr>
          <w:rFonts w:hint="eastAsia"/>
          <w:highlight w:val="green"/>
        </w:rPr>
        <w:t xml:space="preserve"> </w:t>
      </w:r>
      <w:r w:rsidRPr="001925A3">
        <w:rPr>
          <w:highlight w:val="green"/>
        </w:rPr>
        <w:t xml:space="preserve">  </w:t>
      </w:r>
      <w:r w:rsidRPr="001925A3">
        <w:rPr>
          <w:rFonts w:hint="eastAsia"/>
          <w:highlight w:val="green"/>
        </w:rPr>
        <w:t>团队建设</w:t>
      </w:r>
    </w:p>
    <w:p w14:paraId="6EFAC3CC" w14:textId="25366C50" w:rsidR="00E07582" w:rsidRDefault="00E07582">
      <w:pPr>
        <w:rPr>
          <w:rFonts w:hint="eastAsia"/>
        </w:rPr>
      </w:pPr>
      <w:r w:rsidRPr="001925A3">
        <w:rPr>
          <w:rFonts w:hint="eastAsia"/>
          <w:highlight w:val="green"/>
        </w:rPr>
        <w:t xml:space="preserve"> </w:t>
      </w:r>
      <w:r w:rsidRPr="001925A3">
        <w:rPr>
          <w:highlight w:val="green"/>
        </w:rPr>
        <w:t xml:space="preserve">  </w:t>
      </w:r>
      <w:r w:rsidRPr="001925A3">
        <w:rPr>
          <w:rFonts w:hint="eastAsia"/>
          <w:highlight w:val="green"/>
        </w:rPr>
        <w:t>组织架构</w:t>
      </w:r>
    </w:p>
    <w:p w14:paraId="7FAF2587" w14:textId="7D3FAC3E" w:rsidR="00E07582" w:rsidRDefault="00E07582"/>
    <w:p w14:paraId="2333976A" w14:textId="77777777" w:rsidR="00E07582" w:rsidRDefault="00E07582">
      <w:r w:rsidRPr="001925A3">
        <w:rPr>
          <w:rFonts w:hint="eastAsia"/>
          <w:highlight w:val="yellow"/>
        </w:rPr>
        <w:t>科技博览：</w:t>
      </w:r>
    </w:p>
    <w:p w14:paraId="0EBFBEA3" w14:textId="0D447016" w:rsidR="00E07582" w:rsidRPr="001925A3" w:rsidRDefault="00E07582" w:rsidP="00E07582">
      <w:pPr>
        <w:ind w:firstLineChars="200" w:firstLine="420"/>
        <w:rPr>
          <w:highlight w:val="green"/>
        </w:rPr>
      </w:pPr>
      <w:r w:rsidRPr="001925A3">
        <w:rPr>
          <w:rFonts w:hint="eastAsia"/>
          <w:highlight w:val="green"/>
        </w:rPr>
        <w:t>会议介绍</w:t>
      </w:r>
    </w:p>
    <w:p w14:paraId="158CC6C6" w14:textId="302D7FAA" w:rsidR="00E07582" w:rsidRDefault="00E07582" w:rsidP="00E07582">
      <w:pPr>
        <w:ind w:firstLineChars="200" w:firstLine="420"/>
        <w:rPr>
          <w:highlight w:val="green"/>
        </w:rPr>
      </w:pPr>
      <w:r w:rsidRPr="001925A3">
        <w:rPr>
          <w:rFonts w:hint="eastAsia"/>
          <w:highlight w:val="green"/>
        </w:rPr>
        <w:t>产品展示</w:t>
      </w:r>
    </w:p>
    <w:p w14:paraId="5C877A31" w14:textId="3D2DCB3A" w:rsidR="008C654C" w:rsidRDefault="008C654C" w:rsidP="00E07582">
      <w:pPr>
        <w:ind w:firstLineChars="200" w:firstLine="420"/>
        <w:rPr>
          <w:highlight w:val="cyan"/>
        </w:rPr>
      </w:pPr>
      <w:r w:rsidRPr="008C654C">
        <w:rPr>
          <w:rFonts w:hint="eastAsia"/>
          <w:highlight w:val="cyan"/>
        </w:rPr>
        <w:t xml:space="preserve"> </w:t>
      </w:r>
      <w:r w:rsidRPr="008C654C">
        <w:rPr>
          <w:highlight w:val="cyan"/>
        </w:rPr>
        <w:t xml:space="preserve">  </w:t>
      </w:r>
      <w:r>
        <w:rPr>
          <w:rFonts w:hint="eastAsia"/>
          <w:highlight w:val="cyan"/>
        </w:rPr>
        <w:t>安全产品</w:t>
      </w:r>
    </w:p>
    <w:p w14:paraId="20DA4770" w14:textId="097CD3A2" w:rsidR="008C654C" w:rsidRDefault="008C654C" w:rsidP="00E07582">
      <w:pPr>
        <w:ind w:firstLineChars="200" w:firstLine="420"/>
        <w:rPr>
          <w:highlight w:val="cyan"/>
        </w:rPr>
      </w:pPr>
      <w:r>
        <w:rPr>
          <w:rFonts w:hint="eastAsia"/>
          <w:highlight w:val="cyan"/>
        </w:rPr>
        <w:t xml:space="preserve"> </w:t>
      </w:r>
      <w:r>
        <w:rPr>
          <w:highlight w:val="cyan"/>
        </w:rPr>
        <w:t xml:space="preserve">  </w:t>
      </w:r>
      <w:r>
        <w:rPr>
          <w:rFonts w:hint="eastAsia"/>
          <w:highlight w:val="cyan"/>
        </w:rPr>
        <w:t>节能产品</w:t>
      </w:r>
    </w:p>
    <w:p w14:paraId="7F964313" w14:textId="14CF9890" w:rsidR="008C654C" w:rsidRPr="008C654C" w:rsidRDefault="008C654C" w:rsidP="00E07582">
      <w:pPr>
        <w:ind w:firstLineChars="200" w:firstLine="420"/>
        <w:rPr>
          <w:rFonts w:hint="eastAsia"/>
          <w:highlight w:val="cyan"/>
        </w:rPr>
      </w:pPr>
      <w:r>
        <w:rPr>
          <w:rFonts w:hint="eastAsia"/>
          <w:highlight w:val="cyan"/>
        </w:rPr>
        <w:t xml:space="preserve"> </w:t>
      </w:r>
      <w:r>
        <w:rPr>
          <w:highlight w:val="cyan"/>
        </w:rPr>
        <w:t xml:space="preserve">  </w:t>
      </w:r>
      <w:r>
        <w:rPr>
          <w:rFonts w:hint="eastAsia"/>
          <w:highlight w:val="cyan"/>
        </w:rPr>
        <w:t>推荐车型</w:t>
      </w:r>
    </w:p>
    <w:p w14:paraId="4B2E7B6D" w14:textId="521FE6B0" w:rsidR="00E07582" w:rsidRPr="001925A3" w:rsidRDefault="00E07582" w:rsidP="00E07582">
      <w:pPr>
        <w:ind w:firstLineChars="200" w:firstLine="420"/>
        <w:rPr>
          <w:highlight w:val="green"/>
        </w:rPr>
      </w:pPr>
      <w:r w:rsidRPr="001925A3">
        <w:rPr>
          <w:rFonts w:hint="eastAsia"/>
          <w:highlight w:val="green"/>
        </w:rPr>
        <w:t>先进技术</w:t>
      </w:r>
      <w:r w:rsidR="00072733">
        <w:rPr>
          <w:rFonts w:hint="eastAsia"/>
          <w:highlight w:val="green"/>
        </w:rPr>
        <w:t>：图片展示</w:t>
      </w:r>
    </w:p>
    <w:p w14:paraId="57BE2A6C" w14:textId="7218F669" w:rsidR="00E07582" w:rsidRDefault="00E07582" w:rsidP="00E07582">
      <w:pPr>
        <w:ind w:firstLineChars="200" w:firstLine="420"/>
        <w:rPr>
          <w:highlight w:val="green"/>
        </w:rPr>
      </w:pPr>
      <w:r w:rsidRPr="001925A3">
        <w:rPr>
          <w:rFonts w:hint="eastAsia"/>
          <w:highlight w:val="green"/>
        </w:rPr>
        <w:t>评选结果</w:t>
      </w:r>
    </w:p>
    <w:p w14:paraId="5A0C7A4D" w14:textId="677163BC" w:rsidR="00072733" w:rsidRPr="00072733" w:rsidRDefault="00072733" w:rsidP="00072733">
      <w:pPr>
        <w:ind w:firstLineChars="200" w:firstLine="420"/>
        <w:rPr>
          <w:highlight w:val="cyan"/>
        </w:rPr>
      </w:pPr>
      <w:r w:rsidRPr="00072733">
        <w:rPr>
          <w:rFonts w:hint="eastAsia"/>
          <w:highlight w:val="cyan"/>
        </w:rPr>
        <w:t xml:space="preserve"> </w:t>
      </w:r>
      <w:r w:rsidRPr="00072733">
        <w:rPr>
          <w:rFonts w:hint="eastAsia"/>
          <w:highlight w:val="cyan"/>
        </w:rPr>
        <w:t xml:space="preserve"> </w:t>
      </w:r>
      <w:r w:rsidRPr="00072733">
        <w:rPr>
          <w:highlight w:val="cyan"/>
        </w:rPr>
        <w:t xml:space="preserve"> </w:t>
      </w:r>
      <w:r w:rsidRPr="00072733">
        <w:rPr>
          <w:rFonts w:hint="eastAsia"/>
          <w:highlight w:val="cyan"/>
        </w:rPr>
        <w:t>安全产品</w:t>
      </w:r>
    </w:p>
    <w:p w14:paraId="2BBCBC08" w14:textId="77777777" w:rsidR="00072733" w:rsidRPr="00072733" w:rsidRDefault="00072733" w:rsidP="00072733">
      <w:pPr>
        <w:ind w:firstLineChars="200" w:firstLine="420"/>
        <w:rPr>
          <w:highlight w:val="cyan"/>
        </w:rPr>
      </w:pPr>
      <w:r w:rsidRPr="00072733">
        <w:rPr>
          <w:rFonts w:hint="eastAsia"/>
          <w:highlight w:val="cyan"/>
        </w:rPr>
        <w:t xml:space="preserve"> </w:t>
      </w:r>
      <w:r w:rsidRPr="00072733">
        <w:rPr>
          <w:highlight w:val="cyan"/>
        </w:rPr>
        <w:t xml:space="preserve">  </w:t>
      </w:r>
      <w:r w:rsidRPr="00072733">
        <w:rPr>
          <w:rFonts w:hint="eastAsia"/>
          <w:highlight w:val="cyan"/>
        </w:rPr>
        <w:t>节能产品</w:t>
      </w:r>
    </w:p>
    <w:p w14:paraId="02865381" w14:textId="77777777" w:rsidR="00072733" w:rsidRPr="00072733" w:rsidRDefault="00072733" w:rsidP="00072733">
      <w:pPr>
        <w:ind w:firstLineChars="200" w:firstLine="420"/>
        <w:rPr>
          <w:rFonts w:hint="eastAsia"/>
          <w:highlight w:val="cyan"/>
        </w:rPr>
      </w:pPr>
      <w:r w:rsidRPr="00072733">
        <w:rPr>
          <w:rFonts w:hint="eastAsia"/>
          <w:highlight w:val="cyan"/>
        </w:rPr>
        <w:t xml:space="preserve"> </w:t>
      </w:r>
      <w:r w:rsidRPr="00072733">
        <w:rPr>
          <w:highlight w:val="cyan"/>
        </w:rPr>
        <w:t xml:space="preserve">  </w:t>
      </w:r>
      <w:r w:rsidRPr="00072733">
        <w:rPr>
          <w:rFonts w:hint="eastAsia"/>
          <w:highlight w:val="cyan"/>
        </w:rPr>
        <w:t>推荐车型</w:t>
      </w:r>
    </w:p>
    <w:p w14:paraId="42B1FFE6" w14:textId="41B2E7CE" w:rsidR="00072733" w:rsidRPr="00072733" w:rsidRDefault="00072733" w:rsidP="00E07582">
      <w:pPr>
        <w:ind w:firstLineChars="200" w:firstLine="420"/>
        <w:rPr>
          <w:rFonts w:hint="eastAsia"/>
          <w:highlight w:val="green"/>
        </w:rPr>
      </w:pPr>
    </w:p>
    <w:p w14:paraId="5BA3A1AC" w14:textId="5854D62B" w:rsidR="00E07582" w:rsidRPr="00072733" w:rsidRDefault="00E07582" w:rsidP="00E07582">
      <w:pPr>
        <w:ind w:firstLineChars="200" w:firstLine="420"/>
        <w:rPr>
          <w:color w:val="FF0000"/>
        </w:rPr>
      </w:pPr>
      <w:r w:rsidRPr="001925A3">
        <w:rPr>
          <w:rFonts w:hint="eastAsia"/>
          <w:highlight w:val="green"/>
        </w:rPr>
        <w:t>历史回顾</w:t>
      </w:r>
      <w:r w:rsidR="00072733">
        <w:rPr>
          <w:rFonts w:hint="eastAsia"/>
          <w:highlight w:val="green"/>
        </w:rPr>
        <w:t>：</w:t>
      </w:r>
      <w:r w:rsidR="00072733" w:rsidRPr="00072733">
        <w:rPr>
          <w:rFonts w:hint="eastAsia"/>
          <w:color w:val="FF0000"/>
        </w:rPr>
        <w:t>页面有修改，未合成</w:t>
      </w:r>
    </w:p>
    <w:p w14:paraId="1C60E986" w14:textId="77777777" w:rsidR="00E07582" w:rsidRDefault="00E07582" w:rsidP="00E07582">
      <w:pPr>
        <w:ind w:firstLineChars="200" w:firstLine="420"/>
        <w:rPr>
          <w:rFonts w:hint="eastAsia"/>
        </w:rPr>
      </w:pPr>
    </w:p>
    <w:p w14:paraId="60284BCC" w14:textId="77777777" w:rsidR="00E07582" w:rsidRDefault="00E07582">
      <w:pPr>
        <w:rPr>
          <w:rFonts w:hint="eastAsia"/>
        </w:rPr>
      </w:pPr>
    </w:p>
    <w:p w14:paraId="2F9196A5" w14:textId="7F4CF874" w:rsidR="00E07582" w:rsidRDefault="00E07582"/>
    <w:p w14:paraId="46E46E8B" w14:textId="24822030" w:rsidR="00E07582" w:rsidRDefault="00E07582">
      <w:r w:rsidRPr="001925A3">
        <w:rPr>
          <w:rFonts w:hint="eastAsia"/>
          <w:highlight w:val="yellow"/>
        </w:rPr>
        <w:t>H</w:t>
      </w:r>
      <w:r w:rsidRPr="001925A3">
        <w:rPr>
          <w:highlight w:val="yellow"/>
        </w:rPr>
        <w:t>VTT</w:t>
      </w:r>
      <w:r w:rsidRPr="001925A3">
        <w:rPr>
          <w:rFonts w:hint="eastAsia"/>
          <w:highlight w:val="yellow"/>
        </w:rPr>
        <w:t>会议</w:t>
      </w:r>
      <w:r>
        <w:rPr>
          <w:rFonts w:hint="eastAsia"/>
        </w:rPr>
        <w:t>：子站</w:t>
      </w:r>
    </w:p>
    <w:p w14:paraId="4C8E77AA" w14:textId="1091A4B4" w:rsidR="00E07582" w:rsidRDefault="00E07582"/>
    <w:p w14:paraId="266C4073" w14:textId="77777777" w:rsidR="00E07582" w:rsidRDefault="00E07582">
      <w:r w:rsidRPr="001925A3">
        <w:rPr>
          <w:rFonts w:hint="eastAsia"/>
          <w:highlight w:val="yellow"/>
        </w:rPr>
        <w:t>业务动态：</w:t>
      </w:r>
    </w:p>
    <w:p w14:paraId="3E2FD0F5" w14:textId="77777777" w:rsidR="00E07582" w:rsidRPr="001925A3" w:rsidRDefault="00E07582" w:rsidP="00E07582">
      <w:pPr>
        <w:ind w:firstLineChars="300" w:firstLine="630"/>
        <w:rPr>
          <w:highlight w:val="green"/>
        </w:rPr>
      </w:pPr>
      <w:r w:rsidRPr="001925A3">
        <w:rPr>
          <w:rFonts w:hint="eastAsia"/>
          <w:highlight w:val="green"/>
        </w:rPr>
        <w:t>行业服务</w:t>
      </w:r>
    </w:p>
    <w:p w14:paraId="3E684F1A" w14:textId="4B701142" w:rsidR="00E07582" w:rsidRPr="001925A3" w:rsidRDefault="00E07582" w:rsidP="00E07582">
      <w:pPr>
        <w:ind w:firstLineChars="300" w:firstLine="630"/>
        <w:rPr>
          <w:highlight w:val="green"/>
        </w:rPr>
      </w:pPr>
      <w:r w:rsidRPr="001925A3">
        <w:rPr>
          <w:rFonts w:hint="eastAsia"/>
          <w:highlight w:val="green"/>
        </w:rPr>
        <w:t>技术服务</w:t>
      </w:r>
    </w:p>
    <w:p w14:paraId="2552EB0B" w14:textId="6D0D75A4" w:rsidR="00E07582" w:rsidRPr="00E07582" w:rsidRDefault="00E07582" w:rsidP="00E07582">
      <w:pPr>
        <w:ind w:firstLineChars="300" w:firstLine="630"/>
        <w:rPr>
          <w:rFonts w:hint="eastAsia"/>
        </w:rPr>
      </w:pPr>
      <w:r w:rsidRPr="001925A3">
        <w:rPr>
          <w:rFonts w:hint="eastAsia"/>
          <w:highlight w:val="green"/>
        </w:rPr>
        <w:t>工作简报</w:t>
      </w:r>
    </w:p>
    <w:p w14:paraId="4BAA6E0C" w14:textId="644CB2C0" w:rsidR="00E07582" w:rsidRDefault="00E07582"/>
    <w:p w14:paraId="6D725B45" w14:textId="38670A4B" w:rsidR="00E07582" w:rsidRDefault="00E07582">
      <w:r w:rsidRPr="001925A3">
        <w:rPr>
          <w:rFonts w:hint="eastAsia"/>
          <w:highlight w:val="yellow"/>
        </w:rPr>
        <w:t>科技创新</w:t>
      </w:r>
    </w:p>
    <w:p w14:paraId="6402A082" w14:textId="5A2BC87B" w:rsidR="00E07582" w:rsidRPr="001925A3" w:rsidRDefault="00E07582" w:rsidP="00E07582">
      <w:pPr>
        <w:ind w:firstLine="420"/>
        <w:rPr>
          <w:highlight w:val="green"/>
        </w:rPr>
      </w:pPr>
      <w:r w:rsidRPr="001925A3">
        <w:rPr>
          <w:rFonts w:hint="eastAsia"/>
          <w:highlight w:val="green"/>
        </w:rPr>
        <w:t>科研方向</w:t>
      </w:r>
    </w:p>
    <w:p w14:paraId="6B8B4D92" w14:textId="1D525660" w:rsidR="00E07582" w:rsidRPr="001925A3" w:rsidRDefault="00E07582" w:rsidP="00E07582">
      <w:pPr>
        <w:ind w:firstLine="420"/>
        <w:rPr>
          <w:highlight w:val="green"/>
        </w:rPr>
      </w:pPr>
      <w:r w:rsidRPr="001925A3">
        <w:rPr>
          <w:rFonts w:hint="eastAsia"/>
          <w:highlight w:val="green"/>
        </w:rPr>
        <w:t>科技成果</w:t>
      </w:r>
      <w:r w:rsidR="00D626E2" w:rsidRPr="001925A3">
        <w:rPr>
          <w:rFonts w:hint="eastAsia"/>
          <w:highlight w:val="green"/>
        </w:rPr>
        <w:t>，图文展示</w:t>
      </w:r>
    </w:p>
    <w:p w14:paraId="7D61AB57" w14:textId="7283A357" w:rsidR="00E07582" w:rsidRDefault="00E07582" w:rsidP="00E07582">
      <w:pPr>
        <w:ind w:firstLine="420"/>
        <w:rPr>
          <w:rFonts w:hint="eastAsia"/>
        </w:rPr>
      </w:pPr>
      <w:r w:rsidRPr="001925A3">
        <w:rPr>
          <w:rFonts w:hint="eastAsia"/>
          <w:highlight w:val="green"/>
        </w:rPr>
        <w:t>科技快讯</w:t>
      </w:r>
    </w:p>
    <w:p w14:paraId="157182D8" w14:textId="3EB54820" w:rsidR="00E07582" w:rsidRDefault="00E07582"/>
    <w:p w14:paraId="4B9CBB2E" w14:textId="0AA19BAB" w:rsidR="00E07582" w:rsidRDefault="00E07582">
      <w:r w:rsidRPr="001925A3">
        <w:rPr>
          <w:rFonts w:hint="eastAsia"/>
          <w:highlight w:val="yellow"/>
        </w:rPr>
        <w:t>服务平台</w:t>
      </w:r>
    </w:p>
    <w:p w14:paraId="6BFB5712" w14:textId="577C8F97" w:rsidR="00E07582" w:rsidRDefault="00E07582">
      <w:r>
        <w:rPr>
          <w:rFonts w:hint="eastAsia"/>
        </w:rPr>
        <w:t xml:space="preserve"> </w:t>
      </w:r>
      <w:r>
        <w:t xml:space="preserve">    </w:t>
      </w:r>
      <w:r w:rsidRPr="001925A3">
        <w:rPr>
          <w:rFonts w:hint="eastAsia"/>
          <w:highlight w:val="green"/>
        </w:rPr>
        <w:t>标准化服务</w:t>
      </w:r>
      <w:r w:rsidR="00D626E2" w:rsidRPr="001925A3">
        <w:rPr>
          <w:rFonts w:hint="eastAsia"/>
          <w:highlight w:val="green"/>
        </w:rPr>
        <w:t>：</w:t>
      </w:r>
    </w:p>
    <w:p w14:paraId="7271BC18" w14:textId="045195B1" w:rsidR="00D626E2" w:rsidRDefault="00D626E2">
      <w:r>
        <w:rPr>
          <w:rFonts w:hint="eastAsia"/>
        </w:rPr>
        <w:t xml:space="preserve"> </w:t>
      </w:r>
      <w:r>
        <w:t xml:space="preserve">        </w:t>
      </w:r>
      <w:r w:rsidRPr="001925A3">
        <w:rPr>
          <w:rFonts w:hint="eastAsia"/>
          <w:highlight w:val="cyan"/>
        </w:rPr>
        <w:t>道路运输标委会</w:t>
      </w:r>
      <w:r>
        <w:rPr>
          <w:rFonts w:hint="eastAsia"/>
        </w:rPr>
        <w:t>：</w:t>
      </w:r>
      <w:r w:rsidR="008C654C" w:rsidRPr="00ED2B79">
        <w:rPr>
          <w:rFonts w:hint="eastAsia"/>
          <w:color w:val="FF0000"/>
        </w:rPr>
        <w:t>标准工作动态</w:t>
      </w:r>
      <w:r w:rsidR="008C654C" w:rsidRPr="00ED2B79">
        <w:rPr>
          <w:rFonts w:hint="eastAsia"/>
          <w:color w:val="FF0000"/>
        </w:rPr>
        <w:t>、</w:t>
      </w:r>
      <w:r>
        <w:rPr>
          <w:rFonts w:hint="eastAsia"/>
        </w:rPr>
        <w:t>标委会简介、标准体系框架、标准清单、文件下载</w:t>
      </w:r>
    </w:p>
    <w:p w14:paraId="1F9B3630" w14:textId="7C67AB8F" w:rsidR="00D626E2" w:rsidRDefault="00D626E2">
      <w:r>
        <w:rPr>
          <w:rFonts w:hint="eastAsia"/>
        </w:rPr>
        <w:t xml:space="preserve"> </w:t>
      </w:r>
      <w:r>
        <w:t xml:space="preserve">        </w:t>
      </w:r>
      <w:r w:rsidRPr="001925A3">
        <w:rPr>
          <w:rFonts w:hint="eastAsia"/>
          <w:highlight w:val="cyan"/>
        </w:rPr>
        <w:t>汽车维修标委会</w:t>
      </w:r>
      <w:r>
        <w:rPr>
          <w:rFonts w:hint="eastAsia"/>
        </w:rPr>
        <w:t>：</w:t>
      </w:r>
      <w:r w:rsidR="008C654C" w:rsidRPr="00ED2B79">
        <w:rPr>
          <w:rFonts w:hint="eastAsia"/>
          <w:color w:val="FF0000"/>
        </w:rPr>
        <w:t>标准工作动态</w:t>
      </w:r>
      <w:r w:rsidR="008C654C">
        <w:rPr>
          <w:rFonts w:hint="eastAsia"/>
        </w:rPr>
        <w:t>、</w:t>
      </w:r>
      <w:r>
        <w:rPr>
          <w:rFonts w:hint="eastAsia"/>
        </w:rPr>
        <w:t>标委会简介、标准体系框架、标准清单、文件下载</w:t>
      </w:r>
    </w:p>
    <w:p w14:paraId="377B1B03" w14:textId="1F6B0712" w:rsidR="00D626E2" w:rsidRDefault="00D626E2">
      <w:r>
        <w:rPr>
          <w:rFonts w:hint="eastAsia"/>
        </w:rPr>
        <w:t xml:space="preserve"> </w:t>
      </w:r>
      <w:r>
        <w:t xml:space="preserve">        </w:t>
      </w:r>
      <w:r w:rsidRPr="001925A3">
        <w:rPr>
          <w:rFonts w:hint="eastAsia"/>
          <w:highlight w:val="cyan"/>
        </w:rPr>
        <w:t>挂车分标委会</w:t>
      </w:r>
      <w:r w:rsidRPr="001925A3">
        <w:rPr>
          <w:rFonts w:hint="eastAsia"/>
          <w:highlight w:val="cyan"/>
        </w:rPr>
        <w:t>：</w:t>
      </w:r>
      <w:r w:rsidR="008C654C" w:rsidRPr="00ED2B79">
        <w:rPr>
          <w:rFonts w:hint="eastAsia"/>
          <w:color w:val="FF0000"/>
        </w:rPr>
        <w:t>标准工作动态</w:t>
      </w:r>
      <w:r w:rsidR="008C654C" w:rsidRPr="00ED2B79">
        <w:rPr>
          <w:rFonts w:hint="eastAsia"/>
          <w:color w:val="FF0000"/>
        </w:rPr>
        <w:t>、</w:t>
      </w:r>
      <w:r>
        <w:rPr>
          <w:rFonts w:hint="eastAsia"/>
        </w:rPr>
        <w:t>标委会简介、标准体系框架、标准清单、文件下载</w:t>
      </w:r>
    </w:p>
    <w:p w14:paraId="2E97D0BB" w14:textId="77777777" w:rsidR="000E0596" w:rsidRDefault="000E0596">
      <w:pPr>
        <w:rPr>
          <w:rFonts w:hint="eastAsia"/>
        </w:rPr>
      </w:pPr>
    </w:p>
    <w:p w14:paraId="2154D90D" w14:textId="27E6D0DD" w:rsidR="00E07582" w:rsidRDefault="00E07582">
      <w:r>
        <w:rPr>
          <w:rFonts w:hint="eastAsia"/>
        </w:rPr>
        <w:t xml:space="preserve"> </w:t>
      </w:r>
      <w:r>
        <w:t xml:space="preserve">    </w:t>
      </w:r>
      <w:r w:rsidRPr="001925A3">
        <w:rPr>
          <w:rFonts w:hint="eastAsia"/>
          <w:highlight w:val="green"/>
        </w:rPr>
        <w:t>行业重点实验室</w:t>
      </w:r>
      <w:r w:rsidR="000E0596" w:rsidRPr="001925A3">
        <w:rPr>
          <w:rFonts w:hint="eastAsia"/>
          <w:highlight w:val="green"/>
        </w:rPr>
        <w:t>：</w:t>
      </w:r>
    </w:p>
    <w:p w14:paraId="5CE77551" w14:textId="75BB5171" w:rsidR="000E0596" w:rsidRDefault="000E0596">
      <w:r>
        <w:rPr>
          <w:rFonts w:hint="eastAsia"/>
        </w:rPr>
        <w:t xml:space="preserve"> </w:t>
      </w:r>
      <w:r>
        <w:t xml:space="preserve">         </w:t>
      </w:r>
      <w:r w:rsidRPr="001925A3">
        <w:rPr>
          <w:rFonts w:hint="eastAsia"/>
          <w:highlight w:val="cyan"/>
        </w:rPr>
        <w:t>人才培养</w:t>
      </w:r>
      <w:bookmarkStart w:id="0" w:name="_GoBack"/>
      <w:bookmarkEnd w:id="0"/>
    </w:p>
    <w:p w14:paraId="2E3065C5" w14:textId="5937D7E3" w:rsidR="000E0596" w:rsidRDefault="000E0596">
      <w:r>
        <w:rPr>
          <w:rFonts w:hint="eastAsia"/>
        </w:rPr>
        <w:lastRenderedPageBreak/>
        <w:t xml:space="preserve"> </w:t>
      </w:r>
      <w:r>
        <w:t xml:space="preserve">         </w:t>
      </w:r>
      <w:r w:rsidRPr="001925A3">
        <w:rPr>
          <w:rFonts w:hint="eastAsia"/>
          <w:highlight w:val="cyan"/>
        </w:rPr>
        <w:t>实验条件</w:t>
      </w:r>
    </w:p>
    <w:p w14:paraId="4E621567" w14:textId="7E9C8F40" w:rsidR="000E0596" w:rsidRDefault="000E0596">
      <w:r>
        <w:rPr>
          <w:rFonts w:hint="eastAsia"/>
        </w:rPr>
        <w:t xml:space="preserve"> </w:t>
      </w:r>
      <w:r>
        <w:t xml:space="preserve">         </w:t>
      </w:r>
      <w:r w:rsidRPr="001925A3">
        <w:rPr>
          <w:rFonts w:hint="eastAsia"/>
          <w:highlight w:val="cyan"/>
        </w:rPr>
        <w:t>实验室成果</w:t>
      </w:r>
    </w:p>
    <w:p w14:paraId="573073C0" w14:textId="112F589F" w:rsidR="000E0596" w:rsidRDefault="000E0596">
      <w:r>
        <w:rPr>
          <w:rFonts w:hint="eastAsia"/>
        </w:rPr>
        <w:t xml:space="preserve"> </w:t>
      </w:r>
      <w:r>
        <w:t xml:space="preserve">         </w:t>
      </w:r>
      <w:r w:rsidRPr="001925A3">
        <w:rPr>
          <w:rFonts w:hint="eastAsia"/>
          <w:highlight w:val="cyan"/>
        </w:rPr>
        <w:t>开放交流</w:t>
      </w:r>
    </w:p>
    <w:p w14:paraId="60679890" w14:textId="77777777" w:rsidR="000E0596" w:rsidRDefault="000E0596">
      <w:pPr>
        <w:rPr>
          <w:rFonts w:hint="eastAsia"/>
        </w:rPr>
      </w:pPr>
    </w:p>
    <w:p w14:paraId="31BDEC77" w14:textId="3940455E" w:rsidR="00A27780" w:rsidRDefault="00E07582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</w:t>
      </w:r>
      <w:r w:rsidRPr="001925A3">
        <w:rPr>
          <w:highlight w:val="green"/>
        </w:rPr>
        <w:t>TIR</w:t>
      </w:r>
      <w:r w:rsidRPr="001925A3">
        <w:rPr>
          <w:rFonts w:hint="eastAsia"/>
          <w:highlight w:val="green"/>
        </w:rPr>
        <w:t>车辆核批</w:t>
      </w:r>
      <w:r w:rsidR="00A27780" w:rsidRPr="001925A3">
        <w:rPr>
          <w:rFonts w:hint="eastAsia"/>
          <w:highlight w:val="green"/>
        </w:rPr>
        <w:t>：</w:t>
      </w:r>
      <w:r w:rsidR="00A27780">
        <w:rPr>
          <w:rFonts w:hint="eastAsia"/>
        </w:rPr>
        <w:t xml:space="preserve"> </w:t>
      </w:r>
      <w:r w:rsidR="00DC42DC">
        <w:rPr>
          <w:rFonts w:hint="eastAsia"/>
        </w:rPr>
        <w:t>该页面右侧授权书单独维护，报名入口后台也可以维护。</w:t>
      </w:r>
    </w:p>
    <w:p w14:paraId="52F21C22" w14:textId="6D8C0188" w:rsidR="00E07582" w:rsidRDefault="00E07582">
      <w:r>
        <w:rPr>
          <w:rFonts w:hint="eastAsia"/>
        </w:rPr>
        <w:t xml:space="preserve"> </w:t>
      </w:r>
      <w:r>
        <w:t xml:space="preserve">    </w:t>
      </w:r>
      <w:r w:rsidRPr="001925A3">
        <w:rPr>
          <w:rFonts w:hint="eastAsia"/>
          <w:highlight w:val="green"/>
        </w:rPr>
        <w:t>驾驶技能提示</w:t>
      </w:r>
      <w:r w:rsidR="00DC42DC" w:rsidRPr="001925A3">
        <w:rPr>
          <w:rFonts w:hint="eastAsia"/>
          <w:highlight w:val="green"/>
        </w:rPr>
        <w:t>：</w:t>
      </w:r>
    </w:p>
    <w:p w14:paraId="2F23B851" w14:textId="68AD7DD5" w:rsidR="00DC42DC" w:rsidRDefault="00DC42DC">
      <w:r>
        <w:rPr>
          <w:rFonts w:hint="eastAsia"/>
        </w:rPr>
        <w:t xml:space="preserve"> </w:t>
      </w:r>
      <w:r>
        <w:t xml:space="preserve">        </w:t>
      </w:r>
      <w:r w:rsidRPr="006A1F8E">
        <w:rPr>
          <w:rFonts w:hint="eastAsia"/>
          <w:highlight w:val="cyan"/>
        </w:rPr>
        <w:t>网络课程评价介绍：</w:t>
      </w:r>
    </w:p>
    <w:p w14:paraId="62C14DB0" w14:textId="29161BE7" w:rsidR="00DC42DC" w:rsidRDefault="00DC42DC">
      <w:r>
        <w:rPr>
          <w:rFonts w:hint="eastAsia"/>
        </w:rPr>
        <w:t xml:space="preserve"> </w:t>
      </w:r>
      <w:r>
        <w:t xml:space="preserve">             </w:t>
      </w:r>
      <w:r w:rsidRPr="006A1F8E">
        <w:rPr>
          <w:rFonts w:hint="eastAsia"/>
          <w:highlight w:val="lightGray"/>
        </w:rPr>
        <w:t>机动车驾驶培训</w:t>
      </w:r>
    </w:p>
    <w:p w14:paraId="503939DE" w14:textId="03AD5D28" w:rsidR="00DC42DC" w:rsidRDefault="00DC42DC">
      <w:r>
        <w:rPr>
          <w:rFonts w:hint="eastAsia"/>
        </w:rPr>
        <w:t xml:space="preserve"> </w:t>
      </w:r>
      <w:r>
        <w:t xml:space="preserve">             </w:t>
      </w:r>
      <w:r w:rsidRPr="006A1F8E">
        <w:rPr>
          <w:rFonts w:hint="eastAsia"/>
          <w:highlight w:val="lightGray"/>
        </w:rPr>
        <w:t>道路运输驾驶员从业资格培训</w:t>
      </w:r>
    </w:p>
    <w:p w14:paraId="2CDB7C22" w14:textId="1F64998B" w:rsidR="00DC42DC" w:rsidRDefault="00DC42DC">
      <w:r>
        <w:rPr>
          <w:rFonts w:hint="eastAsia"/>
        </w:rPr>
        <w:t xml:space="preserve"> </w:t>
      </w:r>
      <w:r>
        <w:t xml:space="preserve">             </w:t>
      </w:r>
      <w:r w:rsidRPr="006A1F8E">
        <w:rPr>
          <w:rFonts w:hint="eastAsia"/>
          <w:highlight w:val="lightGray"/>
        </w:rPr>
        <w:t>道路运输驾驶员</w:t>
      </w:r>
      <w:r w:rsidRPr="006A1F8E">
        <w:rPr>
          <w:rFonts w:hint="eastAsia"/>
          <w:highlight w:val="lightGray"/>
        </w:rPr>
        <w:t>岗前培训</w:t>
      </w:r>
    </w:p>
    <w:p w14:paraId="71632F8D" w14:textId="18231C0C" w:rsidR="00DC42DC" w:rsidRDefault="001925A3">
      <w:r>
        <w:rPr>
          <w:rFonts w:hint="eastAsia"/>
        </w:rPr>
        <w:t xml:space="preserve"> </w:t>
      </w:r>
      <w:r>
        <w:t xml:space="preserve">             </w:t>
      </w:r>
      <w:r w:rsidRPr="006A1F8E">
        <w:rPr>
          <w:rFonts w:hint="eastAsia"/>
          <w:highlight w:val="lightGray"/>
        </w:rPr>
        <w:t>道路运输驾驶员</w:t>
      </w:r>
      <w:r w:rsidRPr="006A1F8E">
        <w:rPr>
          <w:rFonts w:hint="eastAsia"/>
          <w:highlight w:val="lightGray"/>
        </w:rPr>
        <w:t>安全培训</w:t>
      </w:r>
    </w:p>
    <w:p w14:paraId="15F7C95C" w14:textId="086925FC" w:rsidR="001925A3" w:rsidRDefault="001925A3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</w:t>
      </w:r>
      <w:r w:rsidRPr="006A1F8E">
        <w:rPr>
          <w:rFonts w:hint="eastAsia"/>
          <w:highlight w:val="lightGray"/>
        </w:rPr>
        <w:t>道路运输驾驶员</w:t>
      </w:r>
      <w:r w:rsidRPr="006A1F8E">
        <w:rPr>
          <w:rFonts w:hint="eastAsia"/>
          <w:highlight w:val="lightGray"/>
        </w:rPr>
        <w:t>继续教育</w:t>
      </w:r>
    </w:p>
    <w:p w14:paraId="1D690ACB" w14:textId="55A93C18" w:rsidR="00DC42DC" w:rsidRDefault="00DC42DC">
      <w:r>
        <w:rPr>
          <w:rFonts w:hint="eastAsia"/>
        </w:rPr>
        <w:t xml:space="preserve"> </w:t>
      </w:r>
      <w:r>
        <w:t xml:space="preserve">        </w:t>
      </w:r>
      <w:r w:rsidRPr="006A1F8E">
        <w:rPr>
          <w:rFonts w:hint="eastAsia"/>
          <w:highlight w:val="cyan"/>
        </w:rPr>
        <w:t>网络课程评价专家</w:t>
      </w:r>
      <w:r w:rsidR="001925A3">
        <w:rPr>
          <w:rFonts w:hint="eastAsia"/>
        </w:rPr>
        <w:t>：图片</w:t>
      </w:r>
      <w:r w:rsidR="008C654C">
        <w:rPr>
          <w:rFonts w:hint="eastAsia"/>
        </w:rPr>
        <w:t>展示</w:t>
      </w:r>
    </w:p>
    <w:p w14:paraId="533C848B" w14:textId="2DECCB6B" w:rsidR="00DC42DC" w:rsidRPr="008C654C" w:rsidRDefault="00DC42DC">
      <w:pPr>
        <w:rPr>
          <w:color w:val="FF0000"/>
        </w:rPr>
      </w:pPr>
      <w:r>
        <w:rPr>
          <w:rFonts w:hint="eastAsia"/>
        </w:rPr>
        <w:t xml:space="preserve"> </w:t>
      </w:r>
      <w:r>
        <w:t xml:space="preserve">        </w:t>
      </w:r>
      <w:r w:rsidRPr="006A1F8E">
        <w:rPr>
          <w:rFonts w:hint="eastAsia"/>
          <w:highlight w:val="cyan"/>
        </w:rPr>
        <w:t>网络课程评价结果</w:t>
      </w:r>
      <w:r w:rsidR="008C654C">
        <w:rPr>
          <w:rFonts w:hint="eastAsia"/>
          <w:highlight w:val="cyan"/>
        </w:rPr>
        <w:t>：</w:t>
      </w:r>
      <w:r w:rsidR="008C654C" w:rsidRPr="008C654C">
        <w:rPr>
          <w:rFonts w:hint="eastAsia"/>
          <w:color w:val="FF0000"/>
        </w:rPr>
        <w:t>页面修改，未合成</w:t>
      </w:r>
    </w:p>
    <w:p w14:paraId="75EE6FBD" w14:textId="2DA3A1F3" w:rsidR="006A1F8E" w:rsidRPr="008C654C" w:rsidRDefault="006A1F8E" w:rsidP="006A1F8E">
      <w:pPr>
        <w:rPr>
          <w:color w:val="FF0000"/>
        </w:rPr>
      </w:pPr>
      <w:r>
        <w:rPr>
          <w:rFonts w:hint="eastAsia"/>
        </w:rPr>
        <w:t xml:space="preserve"> </w:t>
      </w:r>
      <w:r>
        <w:t xml:space="preserve">             </w:t>
      </w:r>
      <w:r w:rsidRPr="006A1F8E">
        <w:rPr>
          <w:rFonts w:hint="eastAsia"/>
          <w:highlight w:val="lightGray"/>
        </w:rPr>
        <w:t>机动车驾驶培训</w:t>
      </w:r>
      <w:r w:rsidRPr="008C654C">
        <w:rPr>
          <w:rFonts w:hint="eastAsia"/>
          <w:color w:val="FF0000"/>
          <w:highlight w:val="lightGray"/>
        </w:rPr>
        <w:t>：</w:t>
      </w:r>
      <w:r w:rsidRPr="008C654C">
        <w:rPr>
          <w:rFonts w:hint="eastAsia"/>
          <w:color w:val="FF0000"/>
        </w:rPr>
        <w:t>这个页面跟上面的不一样，没有合成</w:t>
      </w:r>
    </w:p>
    <w:p w14:paraId="5741A346" w14:textId="77777777" w:rsidR="006A1F8E" w:rsidRDefault="006A1F8E" w:rsidP="006A1F8E">
      <w:r>
        <w:rPr>
          <w:rFonts w:hint="eastAsia"/>
        </w:rPr>
        <w:t xml:space="preserve"> </w:t>
      </w:r>
      <w:r>
        <w:t xml:space="preserve">             </w:t>
      </w:r>
      <w:r w:rsidRPr="006A1F8E">
        <w:rPr>
          <w:rFonts w:hint="eastAsia"/>
          <w:highlight w:val="lightGray"/>
        </w:rPr>
        <w:t>道路运输驾驶员从业资格培训</w:t>
      </w:r>
    </w:p>
    <w:p w14:paraId="0C218787" w14:textId="77777777" w:rsidR="006A1F8E" w:rsidRDefault="006A1F8E" w:rsidP="006A1F8E">
      <w:r>
        <w:rPr>
          <w:rFonts w:hint="eastAsia"/>
        </w:rPr>
        <w:t xml:space="preserve"> </w:t>
      </w:r>
      <w:r>
        <w:t xml:space="preserve">             </w:t>
      </w:r>
      <w:r w:rsidRPr="006A1F8E">
        <w:rPr>
          <w:rFonts w:hint="eastAsia"/>
          <w:highlight w:val="lightGray"/>
        </w:rPr>
        <w:t>道路运输驾驶员岗前培训</w:t>
      </w:r>
    </w:p>
    <w:p w14:paraId="7D590A60" w14:textId="77777777" w:rsidR="006A1F8E" w:rsidRDefault="006A1F8E" w:rsidP="006A1F8E">
      <w:r>
        <w:rPr>
          <w:rFonts w:hint="eastAsia"/>
        </w:rPr>
        <w:t xml:space="preserve"> </w:t>
      </w:r>
      <w:r>
        <w:t xml:space="preserve">             </w:t>
      </w:r>
      <w:r w:rsidRPr="006A1F8E">
        <w:rPr>
          <w:rFonts w:hint="eastAsia"/>
          <w:highlight w:val="lightGray"/>
        </w:rPr>
        <w:t>道路运输驾驶员安全培训</w:t>
      </w:r>
    </w:p>
    <w:p w14:paraId="5BEFF7E3" w14:textId="77777777" w:rsidR="006A1F8E" w:rsidRDefault="006A1F8E" w:rsidP="006A1F8E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</w:t>
      </w:r>
      <w:r w:rsidRPr="006A1F8E">
        <w:rPr>
          <w:rFonts w:hint="eastAsia"/>
          <w:highlight w:val="lightGray"/>
        </w:rPr>
        <w:t>道路运输驾驶员继续教育</w:t>
      </w:r>
    </w:p>
    <w:p w14:paraId="42F57962" w14:textId="03628755" w:rsidR="006A1F8E" w:rsidRPr="006A1F8E" w:rsidRDefault="006A1F8E">
      <w:pPr>
        <w:rPr>
          <w:rFonts w:hint="eastAsia"/>
        </w:rPr>
      </w:pPr>
    </w:p>
    <w:p w14:paraId="19657A5C" w14:textId="73056203" w:rsidR="00DC42DC" w:rsidRPr="008C654C" w:rsidRDefault="00DC42DC">
      <w:pPr>
        <w:rPr>
          <w:rFonts w:hint="eastAsia"/>
          <w:color w:val="FF0000"/>
        </w:rPr>
      </w:pPr>
      <w:r>
        <w:rPr>
          <w:rFonts w:hint="eastAsia"/>
        </w:rPr>
        <w:t xml:space="preserve"> </w:t>
      </w:r>
      <w:r>
        <w:t xml:space="preserve">        </w:t>
      </w:r>
      <w:r w:rsidRPr="006A1F8E">
        <w:rPr>
          <w:rFonts w:hint="eastAsia"/>
          <w:highlight w:val="cyan"/>
        </w:rPr>
        <w:t>教育培训相关产品</w:t>
      </w:r>
      <w:r w:rsidR="008C654C">
        <w:rPr>
          <w:rFonts w:hint="eastAsia"/>
          <w:highlight w:val="cyan"/>
        </w:rPr>
        <w:t>：</w:t>
      </w:r>
      <w:r w:rsidR="008C654C" w:rsidRPr="008C654C">
        <w:rPr>
          <w:rFonts w:hint="eastAsia"/>
          <w:color w:val="FF0000"/>
        </w:rPr>
        <w:t>图片展示</w:t>
      </w:r>
    </w:p>
    <w:p w14:paraId="17A24A09" w14:textId="2CE1DE08" w:rsidR="00E07582" w:rsidRDefault="00E07582">
      <w:r>
        <w:rPr>
          <w:rFonts w:hint="eastAsia"/>
        </w:rPr>
        <w:t xml:space="preserve"> </w:t>
      </w:r>
      <w:r>
        <w:t xml:space="preserve">    </w:t>
      </w:r>
      <w:r w:rsidRPr="001925A3">
        <w:rPr>
          <w:rFonts w:hint="eastAsia"/>
          <w:highlight w:val="green"/>
        </w:rPr>
        <w:t>系统信息服务</w:t>
      </w:r>
    </w:p>
    <w:p w14:paraId="700FA88D" w14:textId="2B4110CF" w:rsidR="00072733" w:rsidRDefault="00072733">
      <w:r>
        <w:rPr>
          <w:rFonts w:hint="eastAsia"/>
        </w:rPr>
        <w:t xml:space="preserve"> </w:t>
      </w:r>
      <w:r>
        <w:t xml:space="preserve">         </w:t>
      </w:r>
      <w:r w:rsidRPr="00072733">
        <w:rPr>
          <w:rFonts w:hint="eastAsia"/>
          <w:highlight w:val="cyan"/>
        </w:rPr>
        <w:t>安全</w:t>
      </w:r>
    </w:p>
    <w:p w14:paraId="7A2EAE49" w14:textId="4B274744" w:rsidR="00072733" w:rsidRDefault="00072733">
      <w:r>
        <w:rPr>
          <w:rFonts w:hint="eastAsia"/>
        </w:rPr>
        <w:t xml:space="preserve"> </w:t>
      </w:r>
      <w:r>
        <w:t xml:space="preserve">             </w:t>
      </w:r>
      <w:r w:rsidRPr="00072733">
        <w:rPr>
          <w:rFonts w:hint="eastAsia"/>
          <w:highlight w:val="lightGray"/>
        </w:rPr>
        <w:t>服务简介</w:t>
      </w:r>
    </w:p>
    <w:p w14:paraId="3CE5DE89" w14:textId="13C4C4ED" w:rsidR="00072733" w:rsidRDefault="00072733">
      <w:r>
        <w:rPr>
          <w:rFonts w:hint="eastAsia"/>
        </w:rPr>
        <w:t xml:space="preserve"> </w:t>
      </w:r>
      <w:r>
        <w:t xml:space="preserve">             </w:t>
      </w:r>
      <w:r w:rsidRPr="00072733">
        <w:rPr>
          <w:rFonts w:hint="eastAsia"/>
          <w:highlight w:val="lightGray"/>
        </w:rPr>
        <w:t>信息公布</w:t>
      </w:r>
    </w:p>
    <w:p w14:paraId="7EC37310" w14:textId="5692F834" w:rsidR="00072733" w:rsidRDefault="00072733">
      <w:r>
        <w:rPr>
          <w:rFonts w:hint="eastAsia"/>
        </w:rPr>
        <w:t xml:space="preserve"> </w:t>
      </w:r>
      <w:r>
        <w:t xml:space="preserve">             </w:t>
      </w:r>
      <w:r w:rsidRPr="00072733">
        <w:rPr>
          <w:rFonts w:hint="eastAsia"/>
          <w:highlight w:val="lightGray"/>
        </w:rPr>
        <w:t>信息撤销</w:t>
      </w:r>
    </w:p>
    <w:p w14:paraId="5F48B563" w14:textId="1D4D6E06" w:rsidR="00072733" w:rsidRDefault="00072733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</w:t>
      </w:r>
      <w:r w:rsidRPr="00072733">
        <w:rPr>
          <w:rFonts w:hint="eastAsia"/>
          <w:highlight w:val="lightGray"/>
        </w:rPr>
        <w:t>工作动态</w:t>
      </w:r>
    </w:p>
    <w:p w14:paraId="57250255" w14:textId="12B50F31" w:rsidR="00072733" w:rsidRDefault="00072733">
      <w:r>
        <w:rPr>
          <w:rFonts w:hint="eastAsia"/>
        </w:rPr>
        <w:t xml:space="preserve"> </w:t>
      </w:r>
      <w:r>
        <w:t xml:space="preserve">         </w:t>
      </w:r>
      <w:r w:rsidRPr="00072733">
        <w:rPr>
          <w:rFonts w:hint="eastAsia"/>
          <w:highlight w:val="cyan"/>
        </w:rPr>
        <w:t>节能</w:t>
      </w:r>
    </w:p>
    <w:p w14:paraId="7731E77D" w14:textId="77777777" w:rsidR="00072733" w:rsidRDefault="00072733" w:rsidP="00072733">
      <w:pPr>
        <w:ind w:firstLineChars="700" w:firstLine="1470"/>
      </w:pPr>
      <w:r w:rsidRPr="00072733">
        <w:rPr>
          <w:rFonts w:hint="eastAsia"/>
          <w:highlight w:val="lightGray"/>
        </w:rPr>
        <w:t>服务简介</w:t>
      </w:r>
    </w:p>
    <w:p w14:paraId="508AA5CA" w14:textId="77777777" w:rsidR="00072733" w:rsidRDefault="00072733" w:rsidP="00072733">
      <w:r>
        <w:rPr>
          <w:rFonts w:hint="eastAsia"/>
        </w:rPr>
        <w:t xml:space="preserve"> </w:t>
      </w:r>
      <w:r>
        <w:t xml:space="preserve">             </w:t>
      </w:r>
      <w:r w:rsidRPr="00072733">
        <w:rPr>
          <w:rFonts w:hint="eastAsia"/>
          <w:highlight w:val="lightGray"/>
        </w:rPr>
        <w:t>信息公布</w:t>
      </w:r>
    </w:p>
    <w:p w14:paraId="72070820" w14:textId="77777777" w:rsidR="00072733" w:rsidRDefault="00072733" w:rsidP="00072733">
      <w:r>
        <w:rPr>
          <w:rFonts w:hint="eastAsia"/>
        </w:rPr>
        <w:t xml:space="preserve"> </w:t>
      </w:r>
      <w:r>
        <w:t xml:space="preserve">             </w:t>
      </w:r>
      <w:r w:rsidRPr="00072733">
        <w:rPr>
          <w:rFonts w:hint="eastAsia"/>
          <w:highlight w:val="lightGray"/>
        </w:rPr>
        <w:t>信息撤销</w:t>
      </w:r>
    </w:p>
    <w:p w14:paraId="4714774F" w14:textId="12CFBA59" w:rsidR="00072733" w:rsidRDefault="00072733" w:rsidP="00072733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</w:t>
      </w:r>
      <w:r w:rsidRPr="00072733">
        <w:rPr>
          <w:rFonts w:hint="eastAsia"/>
          <w:highlight w:val="lightGray"/>
        </w:rPr>
        <w:t>工作动态</w:t>
      </w:r>
    </w:p>
    <w:p w14:paraId="2900F196" w14:textId="462CB296" w:rsidR="00072733" w:rsidRDefault="00072733">
      <w:r>
        <w:rPr>
          <w:rFonts w:hint="eastAsia"/>
        </w:rPr>
        <w:t xml:space="preserve"> </w:t>
      </w:r>
      <w:r>
        <w:t xml:space="preserve">         </w:t>
      </w:r>
      <w:r w:rsidRPr="00072733">
        <w:rPr>
          <w:rFonts w:hint="eastAsia"/>
          <w:highlight w:val="cyan"/>
        </w:rPr>
        <w:t>搞笑</w:t>
      </w:r>
    </w:p>
    <w:p w14:paraId="1BF1742A" w14:textId="77777777" w:rsidR="00072733" w:rsidRDefault="00072733" w:rsidP="00072733">
      <w:pPr>
        <w:ind w:firstLineChars="700" w:firstLine="1470"/>
      </w:pPr>
      <w:r w:rsidRPr="00072733">
        <w:rPr>
          <w:rFonts w:hint="eastAsia"/>
          <w:highlight w:val="lightGray"/>
        </w:rPr>
        <w:t>服务简介</w:t>
      </w:r>
    </w:p>
    <w:p w14:paraId="19023C49" w14:textId="77777777" w:rsidR="00072733" w:rsidRDefault="00072733" w:rsidP="00072733">
      <w:r>
        <w:rPr>
          <w:rFonts w:hint="eastAsia"/>
        </w:rPr>
        <w:t xml:space="preserve"> </w:t>
      </w:r>
      <w:r>
        <w:t xml:space="preserve">             </w:t>
      </w:r>
      <w:r w:rsidRPr="00072733">
        <w:rPr>
          <w:rFonts w:hint="eastAsia"/>
          <w:highlight w:val="lightGray"/>
        </w:rPr>
        <w:t>信息公布</w:t>
      </w:r>
    </w:p>
    <w:p w14:paraId="05CF8BDF" w14:textId="77777777" w:rsidR="00072733" w:rsidRDefault="00072733" w:rsidP="00072733">
      <w:r>
        <w:rPr>
          <w:rFonts w:hint="eastAsia"/>
        </w:rPr>
        <w:t xml:space="preserve"> </w:t>
      </w:r>
      <w:r>
        <w:t xml:space="preserve">             </w:t>
      </w:r>
      <w:r w:rsidRPr="00072733">
        <w:rPr>
          <w:rFonts w:hint="eastAsia"/>
          <w:highlight w:val="lightGray"/>
        </w:rPr>
        <w:t>信息撤销</w:t>
      </w:r>
    </w:p>
    <w:p w14:paraId="3BCBFE8E" w14:textId="0635AB34" w:rsidR="00072733" w:rsidRDefault="00072733" w:rsidP="00072733">
      <w:pPr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      </w:t>
      </w:r>
      <w:r w:rsidRPr="00072733">
        <w:rPr>
          <w:rFonts w:hint="eastAsia"/>
          <w:highlight w:val="lightGray"/>
        </w:rPr>
        <w:t>工作动态</w:t>
      </w:r>
    </w:p>
    <w:p w14:paraId="3315A7D1" w14:textId="60D3CB00" w:rsidR="00E07582" w:rsidRDefault="00E07582"/>
    <w:p w14:paraId="381FA32E" w14:textId="0C242490" w:rsidR="00E07582" w:rsidRDefault="00E07582">
      <w:r w:rsidRPr="001925A3">
        <w:rPr>
          <w:rFonts w:hint="eastAsia"/>
          <w:highlight w:val="yellow"/>
        </w:rPr>
        <w:t>党建文化</w:t>
      </w:r>
    </w:p>
    <w:p w14:paraId="619B5A4A" w14:textId="61764AC8" w:rsidR="00B86417" w:rsidRPr="00B86417" w:rsidRDefault="00B86417" w:rsidP="00B86417">
      <w:pPr>
        <w:ind w:firstLine="420"/>
        <w:rPr>
          <w:highlight w:val="green"/>
        </w:rPr>
      </w:pPr>
      <w:r w:rsidRPr="00B86417">
        <w:rPr>
          <w:rFonts w:hint="eastAsia"/>
          <w:highlight w:val="green"/>
        </w:rPr>
        <w:t>党建活动</w:t>
      </w:r>
    </w:p>
    <w:p w14:paraId="1D0EF268" w14:textId="6A16675C" w:rsidR="00B86417" w:rsidRDefault="00B86417" w:rsidP="00B86417">
      <w:pPr>
        <w:ind w:firstLine="420"/>
        <w:rPr>
          <w:rFonts w:hint="eastAsia"/>
        </w:rPr>
      </w:pPr>
      <w:r w:rsidRPr="00B86417">
        <w:rPr>
          <w:rFonts w:hint="eastAsia"/>
          <w:highlight w:val="green"/>
        </w:rPr>
        <w:t>学习园地</w:t>
      </w:r>
    </w:p>
    <w:p w14:paraId="69B2B025" w14:textId="071C6937" w:rsidR="00E07582" w:rsidRDefault="00E07582"/>
    <w:p w14:paraId="67FD1A6D" w14:textId="44E5AEC8" w:rsidR="00E07582" w:rsidRDefault="00E07582">
      <w:r w:rsidRPr="001925A3">
        <w:rPr>
          <w:rFonts w:hint="eastAsia"/>
          <w:highlight w:val="yellow"/>
        </w:rPr>
        <w:t>联系我们</w:t>
      </w:r>
    </w:p>
    <w:p w14:paraId="3A6F0D84" w14:textId="6AC43A0F" w:rsidR="00E07582" w:rsidRDefault="00E07582"/>
    <w:p w14:paraId="04F44392" w14:textId="29D0DDBB" w:rsidR="00B86417" w:rsidRDefault="00B86417"/>
    <w:p w14:paraId="4CD7106C" w14:textId="719DCFA1" w:rsidR="00B86417" w:rsidRDefault="00B86417"/>
    <w:p w14:paraId="4E334FDE" w14:textId="32959FCF" w:rsidR="00B86417" w:rsidRDefault="00B86417">
      <w:hyperlink r:id="rId7" w:history="1">
        <w:r w:rsidRPr="007C5B44">
          <w:rPr>
            <w:rStyle w:val="a7"/>
          </w:rPr>
          <w:t>http://test.whir.net:8082/H2019020014/v5/%E7%B3%BB%E7%BB%9F%E5%A4%87%E6%A1%88.shtml</w:t>
        </w:r>
      </w:hyperlink>
    </w:p>
    <w:p w14:paraId="1AD9BDD0" w14:textId="05C6987C" w:rsidR="00B86417" w:rsidRPr="00B86417" w:rsidRDefault="00B86417">
      <w:pPr>
        <w:rPr>
          <w:rFonts w:hint="eastAsia"/>
        </w:rPr>
      </w:pPr>
      <w:r>
        <w:rPr>
          <w:rFonts w:hint="eastAsia"/>
        </w:rPr>
        <w:t>这是一个备案公布页面 这个是我们另一个系统平台推过来的，合成地址我没有找到。</w:t>
      </w:r>
    </w:p>
    <w:p w14:paraId="5E76B243" w14:textId="77777777" w:rsidR="00E07582" w:rsidRDefault="00E07582">
      <w:pPr>
        <w:rPr>
          <w:rFonts w:hint="eastAsia"/>
        </w:rPr>
      </w:pPr>
    </w:p>
    <w:sectPr w:rsidR="00E075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A2801" w14:textId="77777777" w:rsidR="000E3B64" w:rsidRDefault="000E3B64" w:rsidP="001925A3">
      <w:r>
        <w:separator/>
      </w:r>
    </w:p>
  </w:endnote>
  <w:endnote w:type="continuationSeparator" w:id="0">
    <w:p w14:paraId="7C91E02E" w14:textId="77777777" w:rsidR="000E3B64" w:rsidRDefault="000E3B64" w:rsidP="0019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E7C2A" w14:textId="77777777" w:rsidR="000E3B64" w:rsidRDefault="000E3B64" w:rsidP="001925A3">
      <w:r>
        <w:separator/>
      </w:r>
    </w:p>
  </w:footnote>
  <w:footnote w:type="continuationSeparator" w:id="0">
    <w:p w14:paraId="5A23A744" w14:textId="77777777" w:rsidR="000E3B64" w:rsidRDefault="000E3B64" w:rsidP="00192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FBA"/>
    <w:rsid w:val="00072733"/>
    <w:rsid w:val="000E0596"/>
    <w:rsid w:val="000E3B64"/>
    <w:rsid w:val="000E4FBA"/>
    <w:rsid w:val="001925A3"/>
    <w:rsid w:val="002B0183"/>
    <w:rsid w:val="006A1F8E"/>
    <w:rsid w:val="008C654C"/>
    <w:rsid w:val="009E2854"/>
    <w:rsid w:val="00A27780"/>
    <w:rsid w:val="00B86417"/>
    <w:rsid w:val="00D626E2"/>
    <w:rsid w:val="00DC42DC"/>
    <w:rsid w:val="00E07582"/>
    <w:rsid w:val="00ED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30E20"/>
  <w15:chartTrackingRefBased/>
  <w15:docId w15:val="{D422B92B-568E-4E33-AF7A-3EB223416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2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25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2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25A3"/>
    <w:rPr>
      <w:sz w:val="18"/>
      <w:szCs w:val="18"/>
    </w:rPr>
  </w:style>
  <w:style w:type="character" w:styleId="a7">
    <w:name w:val="Hyperlink"/>
    <w:basedOn w:val="a0"/>
    <w:uiPriority w:val="99"/>
    <w:unhideWhenUsed/>
    <w:rsid w:val="00B8641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B86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est.whir.net:8082/H2019020014/v5/%E7%B3%BB%E7%BB%9F%E5%A4%87%E6%A1%88.s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0CFA7-CE67-4498-B37E-5B6EDD3E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 玛丽</dc:creator>
  <cp:keywords/>
  <dc:description/>
  <cp:lastModifiedBy>郭 玛丽</cp:lastModifiedBy>
  <cp:revision>7</cp:revision>
  <dcterms:created xsi:type="dcterms:W3CDTF">2019-04-18T01:30:00Z</dcterms:created>
  <dcterms:modified xsi:type="dcterms:W3CDTF">2019-04-18T05:41:00Z</dcterms:modified>
</cp:coreProperties>
</file>